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5C3E2" w14:textId="77777777" w:rsidR="00525A12" w:rsidRPr="00523C5F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523C5F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EB442D5" wp14:editId="3474A21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D32" w:rsidRPr="00523C5F">
        <w:rPr>
          <w:rFonts w:eastAsia="Calibri" w:cs="Calibri"/>
          <w:b/>
          <w:bCs/>
          <w:sz w:val="28"/>
          <w:szCs w:val="28"/>
        </w:rPr>
        <w:t xml:space="preserve">Superintendent and </w:t>
      </w:r>
      <w:r w:rsidRPr="00523C5F">
        <w:rPr>
          <w:rFonts w:eastAsia="Calibri" w:cs="Calibri"/>
          <w:b/>
          <w:bCs/>
          <w:sz w:val="28"/>
          <w:szCs w:val="28"/>
        </w:rPr>
        <w:t>Executive Regional Directors</w:t>
      </w:r>
    </w:p>
    <w:p w14:paraId="5B98A1AC" w14:textId="77777777" w:rsidR="008D37CD" w:rsidRPr="00523C5F" w:rsidRDefault="00F90D3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523C5F">
        <w:rPr>
          <w:rFonts w:eastAsia="Calibri" w:cs="Calibri"/>
          <w:b/>
          <w:bCs/>
          <w:sz w:val="28"/>
          <w:szCs w:val="28"/>
        </w:rPr>
        <w:t xml:space="preserve">2013-2014 Planning </w:t>
      </w:r>
      <w:r w:rsidR="008D37CD" w:rsidRPr="00523C5F">
        <w:rPr>
          <w:rFonts w:eastAsia="Calibri" w:cs="Calibri"/>
          <w:b/>
          <w:bCs/>
          <w:sz w:val="28"/>
          <w:szCs w:val="28"/>
        </w:rPr>
        <w:t>Meeting</w:t>
      </w:r>
    </w:p>
    <w:p w14:paraId="055E81A1" w14:textId="77777777" w:rsidR="00767646" w:rsidRPr="00767646" w:rsidRDefault="00767646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59FBF94" w14:textId="765001D8" w:rsidR="00767646" w:rsidRPr="00767646" w:rsidRDefault="00767646" w:rsidP="00767646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>
        <w:rPr>
          <w:rFonts w:eastAsia="Calibri" w:cs="Calibri"/>
          <w:b/>
          <w:bCs/>
          <w:spacing w:val="-2"/>
          <w:sz w:val="28"/>
          <w:szCs w:val="28"/>
        </w:rPr>
        <w:t xml:space="preserve">DAY ONE - </w:t>
      </w:r>
      <w:r w:rsidRPr="00523C5F">
        <w:rPr>
          <w:rFonts w:eastAsia="Calibri" w:cs="Calibri"/>
          <w:b/>
          <w:bCs/>
          <w:spacing w:val="-2"/>
          <w:sz w:val="28"/>
          <w:szCs w:val="28"/>
        </w:rPr>
        <w:t>July 30, 2013</w:t>
      </w:r>
    </w:p>
    <w:p w14:paraId="6DB9FDA1" w14:textId="77777777" w:rsidR="008D37CD" w:rsidRPr="00767646" w:rsidRDefault="008D37CD" w:rsidP="008D37CD">
      <w:pPr>
        <w:spacing w:after="0" w:line="240" w:lineRule="auto"/>
        <w:rPr>
          <w:sz w:val="10"/>
          <w:szCs w:val="10"/>
        </w:rPr>
      </w:pPr>
    </w:p>
    <w:p w14:paraId="13440AE4" w14:textId="07083364" w:rsidR="00525A12" w:rsidRPr="00523C5F" w:rsidRDefault="001923DA" w:rsidP="008D37CD">
      <w:pPr>
        <w:spacing w:after="0" w:line="240" w:lineRule="auto"/>
        <w:ind w:left="120" w:right="-20"/>
        <w:rPr>
          <w:rFonts w:eastAsia="Calibri" w:cs="Calibri"/>
        </w:rPr>
      </w:pP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G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u</w:t>
      </w:r>
      <w:r w:rsidRPr="00523C5F">
        <w:rPr>
          <w:rFonts w:eastAsia="Comic Sans MS" w:cs="Comic Sans MS"/>
          <w:b/>
          <w:bCs/>
          <w:spacing w:val="-4"/>
          <w:sz w:val="24"/>
          <w:szCs w:val="24"/>
        </w:rPr>
        <w:t>i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di</w:t>
      </w:r>
      <w:r w:rsidRPr="00523C5F">
        <w:rPr>
          <w:rFonts w:eastAsia="Comic Sans MS" w:cs="Comic Sans MS"/>
          <w:b/>
          <w:bCs/>
          <w:sz w:val="24"/>
          <w:szCs w:val="24"/>
        </w:rPr>
        <w:t>ng</w:t>
      </w:r>
      <w:r w:rsidRPr="00523C5F">
        <w:rPr>
          <w:rFonts w:eastAsia="Comic Sans MS" w:cs="Comic Sans MS"/>
          <w:b/>
          <w:bCs/>
          <w:spacing w:val="-6"/>
          <w:sz w:val="24"/>
          <w:szCs w:val="24"/>
        </w:rPr>
        <w:t xml:space="preserve"> 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Qu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es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ti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2"/>
          <w:sz w:val="24"/>
          <w:szCs w:val="24"/>
        </w:rPr>
        <w:t>n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523C5F">
        <w:rPr>
          <w:rFonts w:eastAsia="Calibri" w:cs="Calibri"/>
          <w:spacing w:val="-1"/>
        </w:rPr>
        <w:t>Ho</w:t>
      </w:r>
      <w:r w:rsidRPr="00523C5F">
        <w:rPr>
          <w:rFonts w:eastAsia="Calibri" w:cs="Calibri"/>
        </w:rPr>
        <w:t>w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do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  <w:spacing w:val="-5"/>
        </w:rPr>
        <w:t>w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="008D37CD" w:rsidRPr="00523C5F">
        <w:rPr>
          <w:rFonts w:eastAsia="Calibri" w:cs="Calibri"/>
          <w:spacing w:val="1"/>
        </w:rPr>
        <w:t>lead</w:t>
      </w:r>
      <w:r w:rsidRPr="00523C5F">
        <w:rPr>
          <w:rFonts w:eastAsia="Calibri" w:cs="Calibri"/>
          <w:spacing w:val="-3"/>
        </w:rPr>
        <w:t xml:space="preserve"> i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p</w:t>
      </w:r>
      <w:r w:rsidRPr="00523C5F">
        <w:rPr>
          <w:rFonts w:eastAsia="Calibri" w:cs="Calibri"/>
          <w:spacing w:val="-3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m</w:t>
      </w:r>
      <w:r w:rsidRPr="00523C5F">
        <w:rPr>
          <w:rFonts w:eastAsia="Calibri" w:cs="Calibri"/>
        </w:rPr>
        <w:t>ent</w:t>
      </w:r>
      <w:r w:rsidR="008D37CD" w:rsidRPr="00523C5F">
        <w:rPr>
          <w:rFonts w:eastAsia="Calibri" w:cs="Calibri"/>
        </w:rPr>
        <w:t>ation of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2"/>
        </w:rPr>
        <w:t xml:space="preserve"> </w:t>
      </w: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-6"/>
        </w:rPr>
        <w:t>C</w:t>
      </w:r>
      <w:r w:rsidRPr="00523C5F">
        <w:rPr>
          <w:rFonts w:eastAsia="Calibri" w:cs="Calibri"/>
          <w:spacing w:val="1"/>
        </w:rPr>
        <w:t>P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1"/>
        </w:rPr>
        <w:t xml:space="preserve"> </w:t>
      </w:r>
      <w:r w:rsidRPr="00523C5F">
        <w:rPr>
          <w:rFonts w:eastAsia="Calibri" w:cs="Calibri"/>
          <w:spacing w:val="-1"/>
        </w:rPr>
        <w:t>2</w:t>
      </w:r>
      <w:r w:rsidRPr="00523C5F">
        <w:rPr>
          <w:rFonts w:eastAsia="Calibri" w:cs="Calibri"/>
          <w:spacing w:val="2"/>
        </w:rPr>
        <w:t>1</w:t>
      </w:r>
      <w:r w:rsidRPr="00523C5F">
        <w:rPr>
          <w:rFonts w:eastAsia="Calibri" w:cs="Calibri"/>
          <w:spacing w:val="2"/>
          <w:position w:val="10"/>
        </w:rPr>
        <w:t>s</w:t>
      </w:r>
      <w:r w:rsidRPr="00523C5F">
        <w:rPr>
          <w:rFonts w:eastAsia="Calibri" w:cs="Calibri"/>
          <w:position w:val="10"/>
        </w:rPr>
        <w:t>t</w:t>
      </w:r>
      <w:r w:rsidRPr="00523C5F">
        <w:rPr>
          <w:rFonts w:eastAsia="Calibri" w:cs="Calibri"/>
          <w:spacing w:val="13"/>
          <w:position w:val="10"/>
        </w:rPr>
        <w:t xml:space="preserve"> </w:t>
      </w:r>
      <w:r w:rsidRPr="00523C5F">
        <w:rPr>
          <w:rFonts w:eastAsia="Calibri" w:cs="Calibri"/>
        </w:rPr>
        <w:t>Mo</w:t>
      </w:r>
      <w:r w:rsidRPr="00523C5F">
        <w:rPr>
          <w:rFonts w:eastAsia="Calibri" w:cs="Calibri"/>
          <w:spacing w:val="-5"/>
        </w:rPr>
        <w:t>d</w:t>
      </w:r>
      <w:r w:rsidRPr="00523C5F">
        <w:rPr>
          <w:rFonts w:eastAsia="Calibri" w:cs="Calibri"/>
        </w:rPr>
        <w:t xml:space="preserve">el 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f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2"/>
        </w:rPr>
        <w:t>E</w:t>
      </w:r>
      <w:r w:rsidRPr="00523C5F">
        <w:rPr>
          <w:rFonts w:eastAsia="Calibri" w:cs="Calibri"/>
        </w:rPr>
        <w:t>d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1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="002970A9">
        <w:rPr>
          <w:rFonts w:eastAsia="Calibri" w:cs="Calibri"/>
          <w:spacing w:val="-3"/>
        </w:rPr>
        <w:t xml:space="preserve"> and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-4"/>
        </w:rPr>
        <w:t>f</w:t>
      </w:r>
      <w:r w:rsidRPr="00523C5F">
        <w:rPr>
          <w:rFonts w:eastAsia="Calibri" w:cs="Calibri"/>
          <w:spacing w:val="2"/>
          <w:w w:val="101"/>
        </w:rPr>
        <w:t>i</w:t>
      </w:r>
      <w:r w:rsidR="008D37CD" w:rsidRPr="00523C5F">
        <w:rPr>
          <w:rFonts w:eastAsia="Calibri" w:cs="Calibri"/>
        </w:rPr>
        <w:t xml:space="preserve">ve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3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1"/>
        </w:rPr>
        <w:t>l</w:t>
      </w:r>
      <w:r w:rsidRPr="00523C5F">
        <w:rPr>
          <w:rFonts w:eastAsia="Calibri" w:cs="Calibri"/>
        </w:rPr>
        <w:t>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ng</w:t>
      </w:r>
      <w:r w:rsidRPr="00523C5F">
        <w:rPr>
          <w:rFonts w:eastAsia="Calibri" w:cs="Calibri"/>
          <w:spacing w:val="-1"/>
        </w:rPr>
        <w:t xml:space="preserve"> </w:t>
      </w:r>
      <w:r w:rsidR="008D37CD"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3"/>
        </w:rPr>
        <w:t xml:space="preserve"> P</w:t>
      </w:r>
      <w:r w:rsidRPr="00523C5F">
        <w:rPr>
          <w:rFonts w:eastAsia="Calibri" w:cs="Calibri"/>
          <w:spacing w:val="1"/>
        </w:rPr>
        <w:t>r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>ss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-6"/>
        </w:rPr>
        <w:t>a</w:t>
      </w:r>
      <w:r w:rsidRPr="00523C5F">
        <w:rPr>
          <w:rFonts w:eastAsia="Calibri" w:cs="Calibri"/>
        </w:rPr>
        <w:t xml:space="preserve">l </w:t>
      </w:r>
      <w:r w:rsidRPr="00523C5F">
        <w:rPr>
          <w:rFonts w:eastAsia="Calibri" w:cs="Calibri"/>
          <w:spacing w:val="2"/>
        </w:rPr>
        <w:t>L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6"/>
        </w:rPr>
        <w:t>r</w:t>
      </w:r>
      <w:r w:rsidRPr="00523C5F">
        <w:rPr>
          <w:rFonts w:eastAsia="Calibri" w:cs="Calibri"/>
        </w:rPr>
        <w:t>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n</w:t>
      </w:r>
      <w:r w:rsidRPr="00523C5F">
        <w:rPr>
          <w:rFonts w:eastAsia="Calibri" w:cs="Calibri"/>
        </w:rPr>
        <w:t>g</w:t>
      </w:r>
      <w:r w:rsidRPr="00523C5F">
        <w:rPr>
          <w:rFonts w:eastAsia="Calibri" w:cs="Calibri"/>
          <w:spacing w:val="3"/>
        </w:rPr>
        <w:t xml:space="preserve"> </w:t>
      </w:r>
      <w:r w:rsidRPr="00523C5F">
        <w:rPr>
          <w:rFonts w:eastAsia="Calibri" w:cs="Calibri"/>
          <w:spacing w:val="-2"/>
        </w:rPr>
        <w:t>C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3"/>
        </w:rPr>
        <w:t>m</w:t>
      </w:r>
      <w:r w:rsidRPr="00523C5F">
        <w:rPr>
          <w:rFonts w:eastAsia="Calibri" w:cs="Calibri"/>
        </w:rPr>
        <w:t>un</w:t>
      </w:r>
      <w:r w:rsidRPr="00523C5F">
        <w:rPr>
          <w:rFonts w:eastAsia="Calibri" w:cs="Calibri"/>
          <w:spacing w:val="1"/>
        </w:rPr>
        <w:t>i</w:t>
      </w:r>
      <w:r w:rsidRPr="00523C5F">
        <w:rPr>
          <w:rFonts w:eastAsia="Calibri" w:cs="Calibri"/>
          <w:spacing w:val="-5"/>
        </w:rPr>
        <w:t>t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</w:rPr>
        <w:t>es</w:t>
      </w:r>
      <w:r w:rsidRPr="00523C5F">
        <w:rPr>
          <w:rFonts w:eastAsia="Calibri" w:cs="Calibri"/>
          <w:spacing w:val="-4"/>
        </w:rPr>
        <w:t xml:space="preserve"> </w:t>
      </w:r>
      <w:r w:rsidRPr="00523C5F">
        <w:rPr>
          <w:rFonts w:eastAsia="Calibri" w:cs="Calibri"/>
          <w:spacing w:val="2"/>
        </w:rPr>
        <w:t>m</w:t>
      </w:r>
      <w:r w:rsidRPr="00523C5F">
        <w:rPr>
          <w:rFonts w:eastAsia="Calibri" w:cs="Calibri"/>
          <w:spacing w:val="-6"/>
        </w:rPr>
        <w:t>o</w:t>
      </w:r>
      <w:r w:rsidRPr="00523C5F">
        <w:rPr>
          <w:rFonts w:eastAsia="Calibri" w:cs="Calibri"/>
        </w:rPr>
        <w:t xml:space="preserve">del </w:t>
      </w:r>
      <w:r w:rsidRPr="00523C5F">
        <w:rPr>
          <w:rFonts w:eastAsia="Calibri" w:cs="Calibri"/>
          <w:spacing w:val="1"/>
        </w:rPr>
        <w:t>(</w:t>
      </w:r>
      <w:proofErr w:type="spellStart"/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</w:rPr>
        <w:t>u</w:t>
      </w:r>
      <w:r w:rsidRPr="00523C5F">
        <w:rPr>
          <w:rFonts w:eastAsia="Calibri" w:cs="Calibri"/>
          <w:spacing w:val="-2"/>
        </w:rPr>
        <w:t>F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u</w:t>
      </w:r>
      <w:r w:rsidRPr="00523C5F">
        <w:rPr>
          <w:rFonts w:eastAsia="Calibri" w:cs="Calibri"/>
          <w:spacing w:val="1"/>
        </w:rPr>
        <w:t>r</w:t>
      </w:r>
      <w:proofErr w:type="spellEnd"/>
      <w:r w:rsidRPr="00523C5F">
        <w:rPr>
          <w:rFonts w:eastAsia="Calibri" w:cs="Calibri"/>
        </w:rPr>
        <w:t>, 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a</w:t>
      </w:r>
      <w:r w:rsidRPr="00523C5F">
        <w:rPr>
          <w:rFonts w:eastAsia="Calibri" w:cs="Calibri"/>
          <w:spacing w:val="-4"/>
        </w:rPr>
        <w:t>l</w:t>
      </w:r>
      <w:r w:rsidRPr="00523C5F">
        <w:rPr>
          <w:rFonts w:eastAsia="Calibri" w:cs="Calibri"/>
          <w:spacing w:val="5"/>
        </w:rPr>
        <w:t>)</w:t>
      </w:r>
      <w:r w:rsidRPr="00523C5F">
        <w:rPr>
          <w:rFonts w:eastAsia="Calibri" w:cs="Calibri"/>
        </w:rPr>
        <w:t>?</w:t>
      </w:r>
    </w:p>
    <w:p w14:paraId="34629AFB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45E053F8" w14:textId="77777777" w:rsidR="008D37CD" w:rsidRPr="00523C5F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L</w:t>
      </w:r>
      <w:r w:rsidRPr="00523C5F">
        <w:rPr>
          <w:rFonts w:eastAsia="Comic Sans MS" w:cs="Comic Sans MS"/>
          <w:b/>
          <w:bCs/>
          <w:sz w:val="24"/>
          <w:szCs w:val="24"/>
        </w:rPr>
        <w:t>ong</w:t>
      </w:r>
      <w:r w:rsidR="00805470" w:rsidRPr="00523C5F">
        <w:rPr>
          <w:rFonts w:eastAsia="Comic Sans MS" w:cs="Comic Sans MS"/>
          <w:b/>
          <w:bCs/>
          <w:spacing w:val="-2"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4A022131" w14:textId="77777777" w:rsidR="008D37CD" w:rsidRPr="00523C5F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M</w:t>
      </w:r>
      <w:r w:rsidRPr="00523C5F">
        <w:rPr>
          <w:rFonts w:eastAsia="Calibri" w:cs="Calibri"/>
          <w:spacing w:val="1"/>
        </w:rPr>
        <w:t>e</w:t>
      </w:r>
      <w:r w:rsidRPr="00523C5F">
        <w:rPr>
          <w:rFonts w:eastAsia="Calibri" w:cs="Calibri"/>
        </w:rPr>
        <w:t>et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</w:rPr>
        <w:t>the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f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5"/>
        </w:rPr>
        <w:t>v</w:t>
      </w:r>
      <w:r w:rsidRPr="00523C5F">
        <w:rPr>
          <w:rFonts w:eastAsia="Calibri" w:cs="Calibri"/>
        </w:rPr>
        <w:t>e</w:t>
      </w:r>
      <w:r w:rsidRPr="00523C5F">
        <w:rPr>
          <w:rFonts w:eastAsia="Calibri" w:cs="Calibri"/>
          <w:spacing w:val="-2"/>
        </w:rPr>
        <w:t xml:space="preserve"> </w:t>
      </w:r>
      <w:r w:rsidRPr="00523C5F">
        <w:rPr>
          <w:rFonts w:eastAsia="Calibri" w:cs="Calibri"/>
          <w:spacing w:val="1"/>
        </w:rPr>
        <w:t>D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-2"/>
        </w:rPr>
        <w:t>s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3"/>
        </w:rPr>
        <w:t>r</w:t>
      </w:r>
      <w:r w:rsidRPr="00523C5F">
        <w:rPr>
          <w:rFonts w:eastAsia="Calibri" w:cs="Calibri"/>
          <w:spacing w:val="2"/>
        </w:rPr>
        <w:t>i</w:t>
      </w:r>
      <w:r w:rsidRPr="00523C5F">
        <w:rPr>
          <w:rFonts w:eastAsia="Calibri" w:cs="Calibri"/>
          <w:spacing w:val="1"/>
        </w:rPr>
        <w:t>c</w:t>
      </w:r>
      <w:r w:rsidRPr="00523C5F">
        <w:rPr>
          <w:rFonts w:eastAsia="Calibri" w:cs="Calibri"/>
        </w:rPr>
        <w:t>t</w:t>
      </w:r>
      <w:r w:rsidRPr="00523C5F">
        <w:rPr>
          <w:rFonts w:eastAsia="Calibri" w:cs="Calibri"/>
          <w:spacing w:val="-1"/>
        </w:rPr>
        <w:t xml:space="preserve"> </w:t>
      </w:r>
      <w:r w:rsidRPr="00523C5F">
        <w:rPr>
          <w:rFonts w:eastAsia="Calibri" w:cs="Calibri"/>
          <w:spacing w:val="1"/>
        </w:rPr>
        <w:t>g</w:t>
      </w:r>
      <w:r w:rsidRPr="00523C5F">
        <w:rPr>
          <w:rFonts w:eastAsia="Calibri" w:cs="Calibri"/>
          <w:spacing w:val="-1"/>
        </w:rPr>
        <w:t>o</w:t>
      </w:r>
      <w:r w:rsidRPr="00523C5F">
        <w:rPr>
          <w:rFonts w:eastAsia="Calibri" w:cs="Calibri"/>
          <w:spacing w:val="-5"/>
        </w:rPr>
        <w:t>a</w:t>
      </w:r>
      <w:r w:rsidRPr="00523C5F">
        <w:rPr>
          <w:rFonts w:eastAsia="Calibri" w:cs="Calibri"/>
          <w:spacing w:val="2"/>
          <w:w w:val="101"/>
        </w:rPr>
        <w:t>l</w:t>
      </w:r>
      <w:r w:rsidRPr="00523C5F">
        <w:rPr>
          <w:rFonts w:eastAsia="Calibri" w:cs="Calibri"/>
        </w:rPr>
        <w:t>s</w:t>
      </w:r>
    </w:p>
    <w:p w14:paraId="4EC0354F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Implement the MCPS 21</w:t>
      </w:r>
      <w:r w:rsidRPr="00523C5F">
        <w:rPr>
          <w:rFonts w:eastAsia="Calibri" w:cs="Calibri"/>
          <w:vertAlign w:val="superscript"/>
        </w:rPr>
        <w:t>st</w:t>
      </w:r>
      <w:r w:rsidRPr="00523C5F">
        <w:rPr>
          <w:rFonts w:eastAsia="Calibri" w:cs="Calibri"/>
        </w:rPr>
        <w:t xml:space="preserve"> Century Model of Education</w:t>
      </w:r>
    </w:p>
    <w:p w14:paraId="3EC9EFBE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Integrate the Montana Common Core States Standards in English Language Arts and mathematics across the district</w:t>
      </w:r>
    </w:p>
    <w:p w14:paraId="63FF0FE8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Consistently and fully implement the PLC structure district-wide</w:t>
      </w:r>
    </w:p>
    <w:p w14:paraId="4B1226D9" w14:textId="77777777" w:rsidR="008D37CD" w:rsidRPr="00523C5F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</w:rPr>
      </w:pPr>
      <w:r w:rsidRPr="00523C5F">
        <w:rPr>
          <w:rFonts w:eastAsia="Calibri" w:cs="Calibri"/>
        </w:rPr>
        <w:t>Collaborate with UM and other community stakeholders to implement goals of SHAPE P-20 grant</w:t>
      </w:r>
    </w:p>
    <w:p w14:paraId="12693E6F" w14:textId="77777777" w:rsidR="00525A12" w:rsidRPr="00AA4CC2" w:rsidRDefault="00525A12" w:rsidP="008D37CD">
      <w:pPr>
        <w:spacing w:after="0" w:line="240" w:lineRule="auto"/>
        <w:rPr>
          <w:sz w:val="10"/>
          <w:szCs w:val="10"/>
        </w:rPr>
      </w:pPr>
    </w:p>
    <w:p w14:paraId="6A8CD581" w14:textId="34C5E2EC" w:rsidR="00B70452" w:rsidRPr="00523C5F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  <w:r w:rsidRPr="00523C5F">
        <w:rPr>
          <w:rFonts w:eastAsia="Comic Sans MS" w:cs="Comic Sans MS"/>
          <w:b/>
          <w:bCs/>
          <w:sz w:val="24"/>
          <w:szCs w:val="24"/>
        </w:rPr>
        <w:t>S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h</w:t>
      </w:r>
      <w:r w:rsidRPr="00523C5F">
        <w:rPr>
          <w:rFonts w:eastAsia="Comic Sans MS" w:cs="Comic Sans MS"/>
          <w:b/>
          <w:bCs/>
          <w:sz w:val="24"/>
          <w:szCs w:val="24"/>
        </w:rPr>
        <w:t>o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t</w:t>
      </w:r>
      <w:r w:rsidR="00805470" w:rsidRPr="00523C5F">
        <w:rPr>
          <w:rFonts w:eastAsia="Comic Sans MS" w:cs="Comic Sans MS"/>
          <w:b/>
          <w:bCs/>
          <w:sz w:val="24"/>
          <w:szCs w:val="24"/>
        </w:rPr>
        <w:t>-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</w:t>
      </w:r>
      <w:r w:rsidRPr="00523C5F">
        <w:rPr>
          <w:rFonts w:eastAsia="Comic Sans MS" w:cs="Comic Sans MS"/>
          <w:b/>
          <w:bCs/>
          <w:sz w:val="24"/>
          <w:szCs w:val="24"/>
        </w:rPr>
        <w:t>m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 xml:space="preserve"> 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a</w:t>
      </w:r>
      <w:r w:rsidRPr="00523C5F">
        <w:rPr>
          <w:rFonts w:eastAsia="Comic Sans MS" w:cs="Comic Sans MS"/>
          <w:b/>
          <w:bCs/>
          <w:spacing w:val="-1"/>
          <w:sz w:val="24"/>
          <w:szCs w:val="24"/>
        </w:rPr>
        <w:t>rg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e</w:t>
      </w:r>
      <w:r w:rsidRPr="00523C5F">
        <w:rPr>
          <w:rFonts w:eastAsia="Comic Sans MS" w:cs="Comic Sans MS"/>
          <w:b/>
          <w:bCs/>
          <w:spacing w:val="1"/>
          <w:sz w:val="24"/>
          <w:szCs w:val="24"/>
        </w:rPr>
        <w:t>t</w:t>
      </w:r>
      <w:r w:rsidRPr="00523C5F">
        <w:rPr>
          <w:rFonts w:eastAsia="Comic Sans MS" w:cs="Comic Sans MS"/>
          <w:b/>
          <w:bCs/>
          <w:spacing w:val="-2"/>
          <w:sz w:val="24"/>
          <w:szCs w:val="24"/>
        </w:rPr>
        <w:t>s</w:t>
      </w:r>
      <w:r w:rsidR="00891827">
        <w:rPr>
          <w:rFonts w:eastAsia="Comic Sans MS" w:cs="Comic Sans MS"/>
          <w:b/>
          <w:bCs/>
          <w:spacing w:val="-2"/>
          <w:sz w:val="24"/>
          <w:szCs w:val="24"/>
        </w:rPr>
        <w:t xml:space="preserve"> for July 30 </w:t>
      </w:r>
      <w:r w:rsidR="00B70452" w:rsidRPr="00523C5F">
        <w:rPr>
          <w:rFonts w:eastAsia="Comic Sans MS" w:cs="Comic Sans MS"/>
          <w:b/>
          <w:bCs/>
          <w:spacing w:val="-2"/>
          <w:sz w:val="24"/>
          <w:szCs w:val="24"/>
        </w:rPr>
        <w:t>meeting</w:t>
      </w:r>
      <w:r w:rsidRPr="00523C5F">
        <w:rPr>
          <w:rFonts w:eastAsia="Comic Sans MS" w:cs="Comic Sans MS"/>
          <w:b/>
          <w:bCs/>
          <w:sz w:val="24"/>
          <w:szCs w:val="24"/>
        </w:rPr>
        <w:t>:</w:t>
      </w:r>
    </w:p>
    <w:p w14:paraId="37E7A402" w14:textId="77777777" w:rsidR="00B70452" w:rsidRPr="00523C5F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  <w:spacing w:val="-2"/>
          <w:position w:val="1"/>
        </w:rPr>
        <w:t xml:space="preserve">Create structure for </w:t>
      </w:r>
      <w:r w:rsidR="00901B39" w:rsidRPr="00523C5F">
        <w:rPr>
          <w:rFonts w:eastAsia="Calibri" w:cs="Calibri"/>
          <w:spacing w:val="-2"/>
          <w:position w:val="1"/>
        </w:rPr>
        <w:t>Supt/</w:t>
      </w:r>
      <w:r w:rsidRPr="00523C5F">
        <w:rPr>
          <w:rFonts w:eastAsia="Calibri" w:cs="Calibri"/>
          <w:spacing w:val="-2"/>
          <w:position w:val="1"/>
        </w:rPr>
        <w:t>ERD weekly meetings that models expectations we have for principals and PLC teams</w:t>
      </w:r>
    </w:p>
    <w:p w14:paraId="77D88F20" w14:textId="566E9F3B" w:rsidR="00B8467F" w:rsidRPr="00B8467F" w:rsidRDefault="00B8467F" w:rsidP="00B8467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Discuss purpose/plan/needs for August Superintendent meetings with principals</w:t>
      </w:r>
    </w:p>
    <w:p w14:paraId="4C8BBB04" w14:textId="77777777" w:rsidR="00523C5F" w:rsidRDefault="00523C5F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</w:rPr>
        <w:t xml:space="preserve">Confirm dates for </w:t>
      </w:r>
      <w:r w:rsidRPr="00523C5F">
        <w:rPr>
          <w:rFonts w:eastAsia="Comic Sans MS" w:cs="Comic Sans MS"/>
          <w:i/>
        </w:rPr>
        <w:t>PLC at Work Institute</w:t>
      </w:r>
      <w:r w:rsidRPr="00523C5F">
        <w:rPr>
          <w:rFonts w:eastAsia="Comic Sans MS" w:cs="Comic Sans MS"/>
        </w:rPr>
        <w:t>, 2014</w:t>
      </w:r>
    </w:p>
    <w:p w14:paraId="27925D93" w14:textId="77777777" w:rsidR="00206953" w:rsidRPr="00206953" w:rsidRDefault="00206953" w:rsidP="00206953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523C5F">
        <w:rPr>
          <w:rFonts w:eastAsia="Calibri" w:cs="Calibri"/>
          <w:spacing w:val="-2"/>
          <w:position w:val="1"/>
        </w:rPr>
        <w:t>Update on progress of Leadership Team Celebration planned for August 22</w:t>
      </w:r>
    </w:p>
    <w:p w14:paraId="0ABBE8C4" w14:textId="77777777" w:rsidR="00C4178D" w:rsidRPr="00C4178D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 xml:space="preserve">Review draft </w:t>
      </w:r>
      <w:r w:rsidR="003F3CCC">
        <w:rPr>
          <w:rFonts w:eastAsia="Calibri" w:cs="Calibri"/>
        </w:rPr>
        <w:t>PLC deliverables/timeline</w:t>
      </w:r>
    </w:p>
    <w:p w14:paraId="23F609A7" w14:textId="1A435674" w:rsidR="00805470" w:rsidRPr="00891827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alibri" w:cs="Calibri"/>
        </w:rPr>
        <w:t>Review draft plan, timeline, and dates for Regional Principal’s PLC focused on Data Wise</w:t>
      </w:r>
      <w:r w:rsidR="00C4178D">
        <w:rPr>
          <w:rFonts w:eastAsia="Calibri" w:cs="Calibri"/>
        </w:rPr>
        <w:t xml:space="preserve"> 2013-2014</w:t>
      </w:r>
    </w:p>
    <w:p w14:paraId="6FF0B198" w14:textId="4FB39763" w:rsidR="00E37F67" w:rsidRPr="009C078E" w:rsidRDefault="00891827" w:rsidP="009C078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</w:rPr>
      </w:pPr>
      <w:r>
        <w:rPr>
          <w:rFonts w:eastAsia="Calibri" w:cs="Calibri"/>
        </w:rPr>
        <w:t>Review draft 2013-2018 Strategic Plan for content, determine next steps for format</w:t>
      </w:r>
    </w:p>
    <w:p w14:paraId="37C39080" w14:textId="77777777" w:rsidR="009C078E" w:rsidRPr="009C078E" w:rsidRDefault="009C078E" w:rsidP="009C078E">
      <w:pPr>
        <w:spacing w:after="0" w:line="240" w:lineRule="auto"/>
        <w:ind w:left="480" w:right="-20"/>
        <w:rPr>
          <w:rFonts w:eastAsia="Comic Sans MS" w:cs="Comic Sans MS"/>
          <w:sz w:val="10"/>
          <w:szCs w:val="10"/>
        </w:rPr>
      </w:pPr>
    </w:p>
    <w:p w14:paraId="7FDA182A" w14:textId="55A84E38" w:rsidR="00E37F67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>R</w:t>
      </w:r>
      <w:r>
        <w:rPr>
          <w:rFonts w:eastAsia="Comic Sans MS" w:cs="Comic Sans MS"/>
          <w:b/>
          <w:sz w:val="24"/>
          <w:szCs w:val="24"/>
        </w:rPr>
        <w:t>esources Needed:</w:t>
      </w:r>
    </w:p>
    <w:p w14:paraId="184CCEDA" w14:textId="374C7BFD" w:rsidR="00E37F67" w:rsidRPr="00C4178D" w:rsidRDefault="00E37F67" w:rsidP="00F46306">
      <w:pPr>
        <w:pStyle w:val="ListParagraph"/>
        <w:numPr>
          <w:ilvl w:val="0"/>
          <w:numId w:val="17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Leadership Team Celebration plans</w:t>
      </w:r>
      <w:r w:rsidR="00F46306">
        <w:rPr>
          <w:rFonts w:eastAsia="Calibri" w:cs="Calibri"/>
        </w:rPr>
        <w:t xml:space="preserve"> (budget/participant list)</w:t>
      </w:r>
    </w:p>
    <w:p w14:paraId="4B1D1E8C" w14:textId="24584D40" w:rsidR="00C4178D" w:rsidRPr="00C4178D" w:rsidRDefault="00C4178D" w:rsidP="00C4178D">
      <w:pPr>
        <w:pStyle w:val="ListParagraph"/>
        <w:numPr>
          <w:ilvl w:val="0"/>
          <w:numId w:val="13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PLC deliverables/timeline document</w:t>
      </w:r>
    </w:p>
    <w:p w14:paraId="4EA5548F" w14:textId="59128D83" w:rsidR="007A57D8" w:rsidRPr="007A57D8" w:rsidRDefault="007A57D8" w:rsidP="007A57D8">
      <w:pPr>
        <w:pStyle w:val="ListParagraph"/>
        <w:numPr>
          <w:ilvl w:val="0"/>
          <w:numId w:val="15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 w:rsidRPr="007A57D8">
        <w:rPr>
          <w:rFonts w:eastAsia="Calibri" w:cs="Calibri"/>
          <w:i/>
        </w:rPr>
        <w:t>PLC</w:t>
      </w:r>
      <w:r>
        <w:rPr>
          <w:rFonts w:eastAsia="Calibri" w:cs="Calibri"/>
          <w:i/>
        </w:rPr>
        <w:t>s at Work Institute</w:t>
      </w:r>
      <w:r>
        <w:rPr>
          <w:rFonts w:eastAsia="Calibri" w:cs="Calibri"/>
        </w:rPr>
        <w:t xml:space="preserve"> workbook (each bring our own)</w:t>
      </w:r>
    </w:p>
    <w:p w14:paraId="050D9439" w14:textId="350A2E18" w:rsidR="00C4178D" w:rsidRPr="00C4178D" w:rsidRDefault="00C4178D" w:rsidP="007A57D8">
      <w:pPr>
        <w:pStyle w:val="ListParagraph"/>
        <w:numPr>
          <w:ilvl w:val="0"/>
          <w:numId w:val="16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Draft Data Wise p</w:t>
      </w:r>
      <w:r w:rsidR="00D8769D">
        <w:rPr>
          <w:rFonts w:eastAsia="Calibri" w:cs="Calibri"/>
        </w:rPr>
        <w:t>lan – timeline, dates, outcomes</w:t>
      </w:r>
    </w:p>
    <w:p w14:paraId="26E2BAB1" w14:textId="53CB1FE1" w:rsidR="00C4178D" w:rsidRPr="00E37F67" w:rsidRDefault="00C4178D" w:rsidP="00C4178D">
      <w:pPr>
        <w:pStyle w:val="ListParagraph"/>
        <w:numPr>
          <w:ilvl w:val="0"/>
          <w:numId w:val="14"/>
        </w:numPr>
        <w:spacing w:after="0" w:line="240" w:lineRule="auto"/>
        <w:ind w:right="-20"/>
        <w:rPr>
          <w:rFonts w:eastAsia="Comic Sans MS" w:cs="Comic Sans MS"/>
          <w:b/>
          <w:sz w:val="24"/>
          <w:szCs w:val="24"/>
        </w:rPr>
      </w:pPr>
      <w:r>
        <w:rPr>
          <w:rFonts w:eastAsia="Calibri" w:cs="Calibri"/>
        </w:rPr>
        <w:t>2013-2018 Strategic Plan (PPT)</w:t>
      </w:r>
    </w:p>
    <w:p w14:paraId="6CDDFE83" w14:textId="77777777" w:rsidR="00E37F67" w:rsidRPr="009C078E" w:rsidRDefault="00E37F67" w:rsidP="00B70452">
      <w:pPr>
        <w:spacing w:after="0" w:line="240" w:lineRule="auto"/>
        <w:ind w:left="120" w:right="-20"/>
        <w:rPr>
          <w:rFonts w:eastAsia="Comic Sans MS" w:cs="Comic Sans MS"/>
          <w:b/>
          <w:sz w:val="10"/>
          <w:szCs w:val="10"/>
        </w:rPr>
      </w:pPr>
    </w:p>
    <w:p w14:paraId="29ADBAAF" w14:textId="5EAE24D3" w:rsidR="00B70452" w:rsidRPr="00523C5F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4"/>
          <w:szCs w:val="24"/>
        </w:rPr>
      </w:pPr>
      <w:r w:rsidRPr="00523C5F">
        <w:rPr>
          <w:rFonts w:eastAsia="Comic Sans MS" w:cs="Comic Sans MS"/>
          <w:b/>
          <w:sz w:val="24"/>
          <w:szCs w:val="24"/>
        </w:rPr>
        <w:t xml:space="preserve">Roles for </w:t>
      </w:r>
      <w:r w:rsidR="00891827">
        <w:rPr>
          <w:rFonts w:eastAsia="Comic Sans MS" w:cs="Comic Sans MS"/>
          <w:b/>
          <w:sz w:val="24"/>
          <w:szCs w:val="24"/>
        </w:rPr>
        <w:t xml:space="preserve">July 30 </w:t>
      </w:r>
      <w:r w:rsidRPr="00523C5F">
        <w:rPr>
          <w:rFonts w:eastAsia="Comic Sans MS" w:cs="Comic Sans MS"/>
          <w:b/>
          <w:sz w:val="24"/>
          <w:szCs w:val="24"/>
        </w:rPr>
        <w:t>meeting</w:t>
      </w:r>
      <w:r w:rsidR="00B70452" w:rsidRPr="00523C5F">
        <w:rPr>
          <w:rFonts w:eastAsia="Comic Sans MS" w:cs="Comic Sans MS"/>
          <w:b/>
          <w:sz w:val="24"/>
          <w:szCs w:val="24"/>
        </w:rPr>
        <w:t>:</w:t>
      </w:r>
    </w:p>
    <w:p w14:paraId="08DF9156" w14:textId="77777777" w:rsidR="0026520D" w:rsidRPr="00523C5F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Facilitator</w:t>
      </w:r>
      <w:r w:rsidR="00805470" w:rsidRPr="00523C5F">
        <w:rPr>
          <w:rFonts w:eastAsia="Comic Sans MS" w:cs="Comic Sans MS"/>
          <w:b/>
        </w:rPr>
        <w:t>/Time Keeper</w:t>
      </w:r>
      <w:r w:rsidRPr="00523C5F">
        <w:rPr>
          <w:rFonts w:eastAsia="Comic Sans MS" w:cs="Comic Sans MS"/>
        </w:rPr>
        <w:t xml:space="preserve"> - Mark</w:t>
      </w:r>
    </w:p>
    <w:p w14:paraId="03D747D8" w14:textId="77777777" w:rsidR="0026520D" w:rsidRPr="00523C5F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Agenda Setter</w:t>
      </w:r>
      <w:r w:rsidRPr="00523C5F">
        <w:rPr>
          <w:rFonts w:eastAsia="Comic Sans MS" w:cs="Comic Sans MS"/>
        </w:rPr>
        <w:t>/</w:t>
      </w:r>
      <w:r w:rsidR="0026520D" w:rsidRPr="00523C5F">
        <w:rPr>
          <w:rFonts w:eastAsia="Comic Sans MS" w:cs="Comic Sans MS"/>
          <w:b/>
        </w:rPr>
        <w:t>Note taker</w:t>
      </w:r>
      <w:r w:rsidR="0026520D" w:rsidRPr="00523C5F">
        <w:rPr>
          <w:rFonts w:eastAsia="Comic Sans MS" w:cs="Comic Sans MS"/>
        </w:rPr>
        <w:t xml:space="preserve"> - Heather</w:t>
      </w:r>
    </w:p>
    <w:p w14:paraId="6625B43B" w14:textId="1E5A7B84" w:rsidR="00891827" w:rsidRPr="00B8467F" w:rsidRDefault="00805470" w:rsidP="00B8467F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</w:rPr>
      </w:pPr>
      <w:r w:rsidRPr="00523C5F">
        <w:rPr>
          <w:rFonts w:eastAsia="Comic Sans MS" w:cs="Comic Sans MS"/>
          <w:b/>
        </w:rPr>
        <w:t>Reading</w:t>
      </w:r>
      <w:r w:rsidR="0026520D" w:rsidRPr="00523C5F">
        <w:rPr>
          <w:rFonts w:eastAsia="Comic Sans MS" w:cs="Comic Sans MS"/>
        </w:rPr>
        <w:t xml:space="preserve"> - Karen</w:t>
      </w:r>
    </w:p>
    <w:p w14:paraId="4F80387D" w14:textId="77777777" w:rsidR="00891827" w:rsidRPr="00AA4CC2" w:rsidRDefault="00891827" w:rsidP="00B70452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pacing w:val="-2"/>
          <w:sz w:val="10"/>
          <w:szCs w:val="10"/>
        </w:rPr>
      </w:pPr>
    </w:p>
    <w:p w14:paraId="16405055" w14:textId="271D4171" w:rsidR="00525A12" w:rsidRPr="00523C5F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</w:rPr>
      </w:pPr>
      <w:r w:rsidRPr="00523C5F">
        <w:rPr>
          <w:rFonts w:eastAsia="Calibri" w:cs="Calibri"/>
          <w:b/>
          <w:bCs/>
          <w:spacing w:val="-2"/>
        </w:rPr>
        <w:t>A</w:t>
      </w:r>
      <w:r w:rsidRPr="00523C5F">
        <w:rPr>
          <w:rFonts w:eastAsia="Calibri" w:cs="Calibri"/>
          <w:b/>
          <w:bCs/>
          <w:spacing w:val="1"/>
        </w:rPr>
        <w:t>G</w:t>
      </w:r>
      <w:r w:rsidRPr="00523C5F">
        <w:rPr>
          <w:rFonts w:eastAsia="Calibri" w:cs="Calibri"/>
          <w:b/>
          <w:bCs/>
          <w:spacing w:val="-2"/>
        </w:rPr>
        <w:t>E</w:t>
      </w:r>
      <w:r w:rsidRPr="00523C5F">
        <w:rPr>
          <w:rFonts w:eastAsia="Calibri" w:cs="Calibri"/>
          <w:b/>
          <w:bCs/>
          <w:spacing w:val="1"/>
        </w:rPr>
        <w:t>N</w:t>
      </w:r>
      <w:r w:rsidRPr="00523C5F">
        <w:rPr>
          <w:rFonts w:eastAsia="Calibri" w:cs="Calibri"/>
          <w:b/>
          <w:bCs/>
          <w:spacing w:val="-2"/>
        </w:rPr>
        <w:t>D</w:t>
      </w:r>
      <w:r w:rsidRPr="00523C5F">
        <w:rPr>
          <w:rFonts w:eastAsia="Calibri" w:cs="Calibri"/>
          <w:b/>
          <w:bCs/>
        </w:rPr>
        <w:t>A</w:t>
      </w:r>
      <w:r w:rsidR="00891827">
        <w:rPr>
          <w:rFonts w:eastAsia="Calibri" w:cs="Calibri"/>
          <w:b/>
          <w:bCs/>
        </w:rPr>
        <w:t xml:space="preserve"> – July 30, 2013 1:30-5:30pm</w:t>
      </w:r>
    </w:p>
    <w:tbl>
      <w:tblPr>
        <w:tblW w:w="10080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8730"/>
      </w:tblGrid>
      <w:tr w:rsidR="003234D8" w:rsidRPr="00523C5F" w14:paraId="4E692634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C568959" w14:textId="77777777" w:rsidR="003234D8" w:rsidRPr="00523C5F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23C5F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DFE536" w14:textId="77777777" w:rsidR="003234D8" w:rsidRPr="00523C5F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23C5F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3234D8" w:rsidRPr="00523C5F" w14:paraId="087CFA07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B6DB6" w14:textId="576E2C63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1:30-1:4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CAA46" w14:textId="77777777" w:rsidR="003234D8" w:rsidRPr="00523C5F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Review and revise agenda</w:t>
            </w:r>
          </w:p>
        </w:tc>
      </w:tr>
      <w:tr w:rsidR="003234D8" w:rsidRPr="00523C5F" w14:paraId="6CECFD64" w14:textId="77777777" w:rsidTr="009C078E">
        <w:trPr>
          <w:trHeight w:hRule="exact" w:val="160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93AB" w14:textId="1CA23341" w:rsidR="003234D8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1:40-1:5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2A1E" w14:textId="77777777" w:rsidR="003234D8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  <w:spacing w:val="1"/>
                <w:position w:val="1"/>
              </w:rPr>
              <w:t>Reading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– </w:t>
            </w:r>
            <w:r w:rsidR="00AA4CC2">
              <w:rPr>
                <w:rFonts w:eastAsia="Calibri" w:cs="Calibri"/>
                <w:b/>
                <w:i/>
                <w:spacing w:val="1"/>
                <w:position w:val="1"/>
              </w:rPr>
              <w:t xml:space="preserve">Reciprocal Accountability </w:t>
            </w:r>
            <w:r w:rsidR="00AA4CC2">
              <w:rPr>
                <w:rFonts w:eastAsia="Calibri" w:cs="Calibri"/>
                <w:spacing w:val="1"/>
                <w:position w:val="1"/>
              </w:rPr>
              <w:t xml:space="preserve"> (</w:t>
            </w:r>
            <w:r w:rsidR="00AA4CC2">
              <w:rPr>
                <w:rFonts w:eastAsia="Calibri" w:cs="Calibri"/>
                <w:i/>
                <w:spacing w:val="1"/>
                <w:position w:val="1"/>
              </w:rPr>
              <w:t xml:space="preserve">PLC At Work Institute.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DuFour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 xml:space="preserve">, </w:t>
            </w:r>
            <w:proofErr w:type="spellStart"/>
            <w:r w:rsidR="00AA4CC2">
              <w:rPr>
                <w:rFonts w:eastAsia="Calibri" w:cs="Calibri"/>
                <w:spacing w:val="1"/>
                <w:position w:val="1"/>
              </w:rPr>
              <w:t>Eaker</w:t>
            </w:r>
            <w:proofErr w:type="spellEnd"/>
            <w:r w:rsidR="00AA4CC2">
              <w:rPr>
                <w:rFonts w:eastAsia="Calibri" w:cs="Calibri"/>
                <w:spacing w:val="1"/>
                <w:position w:val="1"/>
              </w:rPr>
              <w:t>. Solution Tree. 2013. p. 66)</w:t>
            </w:r>
          </w:p>
          <w:p w14:paraId="4EDA9950" w14:textId="7777777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10"/>
                <w:szCs w:val="10"/>
              </w:rPr>
            </w:pPr>
          </w:p>
          <w:p w14:paraId="333878CA" w14:textId="75DB9EA3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“Accountability must be a reciprocal process. For every expectation I have of you to perform, I have an equal responsibility to provide you with the capacity to meet that expectation.” (Elmore, </w:t>
            </w:r>
            <w:r>
              <w:rPr>
                <w:rFonts w:eastAsia="Calibri" w:cs="Calibri"/>
                <w:i/>
                <w:spacing w:val="1"/>
                <w:position w:val="1"/>
              </w:rPr>
              <w:t>School Reform From the Inside Out: Policy, Practice, and Performance</w:t>
            </w:r>
            <w:r>
              <w:rPr>
                <w:rFonts w:eastAsia="Calibri" w:cs="Calibri"/>
                <w:spacing w:val="1"/>
                <w:position w:val="1"/>
              </w:rPr>
              <w:t>, 2006)</w:t>
            </w:r>
          </w:p>
          <w:p w14:paraId="57E57F21" w14:textId="77777777" w:rsid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  <w:p w14:paraId="6E7DD8A4" w14:textId="41DCD2F7" w:rsidR="00AA4CC2" w:rsidRPr="00AA4CC2" w:rsidRDefault="00AA4CC2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AD307E7" w14:textId="77777777" w:rsidTr="00D8769D">
        <w:trPr>
          <w:trHeight w:hRule="exact" w:val="352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E23B" w14:textId="130B5A90" w:rsidR="00901B39" w:rsidRPr="00523C5F" w:rsidRDefault="008918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lastRenderedPageBreak/>
              <w:t>1:50-2:1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E9D8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structure for Superintendent/ERD weekly meetings that models expectations we have for principals and PLC teams:</w:t>
            </w:r>
          </w:p>
          <w:p w14:paraId="6E16DE4B" w14:textId="77777777" w:rsidR="001C78E6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Create Supt/ERD norms and responses when norms are not followed</w:t>
            </w:r>
            <w:r w:rsidR="001C78E6">
              <w:rPr>
                <w:rFonts w:eastAsia="Calibri" w:cs="Calibri"/>
                <w:spacing w:val="-2"/>
                <w:position w:val="1"/>
              </w:rPr>
              <w:t>:</w:t>
            </w:r>
          </w:p>
          <w:p w14:paraId="32E7D956" w14:textId="7B7C167F" w:rsidR="00523C5F" w:rsidRPr="001C78E6" w:rsidRDefault="001C78E6" w:rsidP="001C78E6">
            <w:pPr>
              <w:pStyle w:val="ListParagraph"/>
              <w:spacing w:after="0" w:line="240" w:lineRule="auto"/>
              <w:ind w:left="620" w:right="-20"/>
              <w:rPr>
                <w:rFonts w:eastAsia="Calibri" w:cs="Calibri"/>
                <w:b/>
                <w:spacing w:val="-2"/>
                <w:position w:val="1"/>
              </w:rPr>
            </w:pPr>
            <w:bookmarkStart w:id="0" w:name="_GoBack"/>
            <w:r w:rsidRPr="001C78E6">
              <w:rPr>
                <w:rFonts w:eastAsia="Calibri" w:cs="Calibri"/>
                <w:b/>
                <w:spacing w:val="-2"/>
                <w:position w:val="1"/>
              </w:rPr>
              <w:t>procedural &amp; interpersonal</w:t>
            </w:r>
          </w:p>
          <w:bookmarkEnd w:id="0"/>
          <w:p w14:paraId="0389983B" w14:textId="77777777" w:rsidR="00523C5F" w:rsidRPr="00523C5F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Determine ongoing roles and timelines for serving in roles for Supt/ERD meetings</w:t>
            </w:r>
          </w:p>
          <w:p w14:paraId="50A1B6B2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Agenda setting/creation</w:t>
            </w:r>
          </w:p>
          <w:p w14:paraId="66EAAB65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Reading</w:t>
            </w:r>
          </w:p>
          <w:p w14:paraId="53BE2EA3" w14:textId="77777777" w:rsidR="00523C5F" w:rsidRP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Facilitator/time-keeper</w:t>
            </w:r>
          </w:p>
          <w:p w14:paraId="4210011A" w14:textId="77777777" w:rsidR="00523C5F" w:rsidRDefault="00523C5F" w:rsidP="00523C5F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Note-taker</w:t>
            </w:r>
          </w:p>
          <w:p w14:paraId="7DE825B5" w14:textId="2750506F" w:rsidR="00334AE6" w:rsidRPr="00523C5F" w:rsidRDefault="00334AE6" w:rsidP="00334AE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Agree on mutual commitments: ERD to Superintendent and Superintendent to ERD; also discuss ERD to Principal and Principal to ERD expectations/commitments</w:t>
            </w:r>
          </w:p>
          <w:p w14:paraId="7B070CC5" w14:textId="77777777" w:rsidR="00523C5F" w:rsidRPr="00334AE6" w:rsidRDefault="00523C5F" w:rsidP="00523C5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23C5F">
              <w:rPr>
                <w:rFonts w:eastAsia="Calibri" w:cs="Calibri"/>
              </w:rPr>
              <w:t>Communication: Decide on themes of regular updates for Supt/ERD weekly meetings, e.g. Mark: Capstone Projects, Heather: Healthy Kids Summit, Karen: District PLC Leadership Team (formerly TSSS)</w:t>
            </w:r>
          </w:p>
          <w:p w14:paraId="2C0FF568" w14:textId="77777777" w:rsidR="00334AE6" w:rsidRPr="00334AE6" w:rsidRDefault="00334AE6" w:rsidP="00334AE6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  <w:p w14:paraId="5881E8F6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777FC84D" w14:textId="77777777" w:rsidTr="00D8769D">
        <w:trPr>
          <w:trHeight w:hRule="exact" w:val="27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26EE" w14:textId="76E99EB3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2:15-2:30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A1" w14:textId="77777777" w:rsidR="00B8467F" w:rsidRPr="00B8467F" w:rsidRDefault="00B8467F" w:rsidP="00B8467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B8467F">
              <w:rPr>
                <w:rFonts w:eastAsia="Calibri" w:cs="Calibri"/>
              </w:rPr>
              <w:t>Discuss purpose/plan/needs for August Superintendent meetings with principals</w:t>
            </w:r>
          </w:p>
          <w:p w14:paraId="2DA03E38" w14:textId="77777777" w:rsidR="00B8467F" w:rsidRPr="00523C5F" w:rsidRDefault="00B8467F" w:rsidP="00523C5F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</w:p>
        </w:tc>
      </w:tr>
      <w:tr w:rsidR="00523C5F" w:rsidRPr="00523C5F" w14:paraId="72971D4D" w14:textId="77777777" w:rsidTr="00D8769D">
        <w:trPr>
          <w:trHeight w:hRule="exact" w:val="171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D6EC" w14:textId="2B5CE39A" w:rsidR="00523C5F" w:rsidRPr="00523C5F" w:rsidRDefault="00B8467F" w:rsidP="00891827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2:30</w:t>
            </w:r>
            <w:r w:rsidR="0012344F">
              <w:rPr>
                <w:rFonts w:eastAsia="Calibri" w:cs="Calibri"/>
                <w:b/>
                <w:bCs/>
                <w:spacing w:val="-1"/>
                <w:position w:val="1"/>
              </w:rPr>
              <w:t>-2:</w:t>
            </w:r>
            <w:r>
              <w:rPr>
                <w:rFonts w:eastAsia="Calibri" w:cs="Calibri"/>
                <w:b/>
                <w:bCs/>
                <w:spacing w:val="-1"/>
                <w:position w:val="1"/>
              </w:rPr>
              <w:t>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C09CF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 xml:space="preserve">Confirm dates for </w:t>
            </w:r>
            <w:r w:rsidRPr="00523C5F">
              <w:rPr>
                <w:rFonts w:eastAsia="Comic Sans MS" w:cs="Comic Sans MS"/>
                <w:i/>
              </w:rPr>
              <w:t>PLC at Work Institute</w:t>
            </w:r>
            <w:r w:rsidRPr="00523C5F">
              <w:rPr>
                <w:rFonts w:eastAsia="Comic Sans MS" w:cs="Comic Sans MS"/>
              </w:rPr>
              <w:t>, 2014</w:t>
            </w:r>
          </w:p>
          <w:p w14:paraId="36F0F728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Monday and Tuesday, August 4-5, 2014</w:t>
            </w:r>
          </w:p>
          <w:p w14:paraId="554692C5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Lincolnshire: same time zone as this year – 6:45am-2:45pm</w:t>
            </w:r>
          </w:p>
          <w:p w14:paraId="0F797639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Western Montana Fair begins noon on Tuesday, August 5, 2014</w:t>
            </w:r>
          </w:p>
          <w:p w14:paraId="41B91657" w14:textId="77777777" w:rsidR="00523C5F" w:rsidRPr="00523C5F" w:rsidRDefault="00523C5F" w:rsidP="00523C5F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omic Sans MS" w:cs="Comic Sans MS"/>
              </w:rPr>
              <w:t>CSPD/Blackfoot August Institute (if collaboration continues in 2014) will be Wednesday-Friday, August 6-8, 2014</w:t>
            </w:r>
          </w:p>
          <w:p w14:paraId="749AD2D5" w14:textId="77777777" w:rsidR="00523C5F" w:rsidRPr="00523C5F" w:rsidRDefault="00523C5F" w:rsidP="00523C5F">
            <w:pPr>
              <w:spacing w:after="0" w:line="240" w:lineRule="auto"/>
              <w:ind w:right="-20"/>
              <w:rPr>
                <w:rFonts w:eastAsia="Calibri" w:cs="Calibri"/>
              </w:rPr>
            </w:pPr>
          </w:p>
        </w:tc>
      </w:tr>
      <w:tr w:rsidR="00901B39" w:rsidRPr="00523C5F" w14:paraId="077826E3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10C7" w14:textId="4002A15B" w:rsidR="00901B39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2:45-3:00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7B3C" w14:textId="77777777" w:rsidR="00206953" w:rsidRPr="00523C5F" w:rsidRDefault="00206953" w:rsidP="00206953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  <w:spacing w:val="-2"/>
                <w:position w:val="1"/>
              </w:rPr>
              <w:t>Update on progress of Leadership Team Celebration planned for August 22</w:t>
            </w:r>
          </w:p>
          <w:p w14:paraId="1C807794" w14:textId="77777777" w:rsidR="00901B39" w:rsidRPr="00523C5F" w:rsidRDefault="00901B39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3B826394" w14:textId="77777777" w:rsidTr="009C078E">
        <w:trPr>
          <w:trHeight w:hRule="exact" w:val="36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8CE22" w14:textId="2B14975E" w:rsidR="00B8467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3:00-3:15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BDB3" w14:textId="4FFFCD16" w:rsidR="00B8467F" w:rsidRPr="00523C5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  <w:spacing w:val="1"/>
                <w:position w:val="1"/>
              </w:rPr>
              <w:t>BREAK</w:t>
            </w:r>
          </w:p>
        </w:tc>
      </w:tr>
      <w:tr w:rsidR="00B8467F" w:rsidRPr="00523C5F" w14:paraId="30B7C5B7" w14:textId="77777777" w:rsidTr="009C078E">
        <w:trPr>
          <w:trHeight w:hRule="exact" w:val="433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5D5" w14:textId="6661FE9B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3:15-3:30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C07" w14:textId="3DC614E2" w:rsidR="00B8467F" w:rsidRPr="00523C5F" w:rsidRDefault="00B8467F" w:rsidP="00701DF2">
            <w:pPr>
              <w:spacing w:after="0" w:line="240" w:lineRule="auto"/>
              <w:ind w:right="-20"/>
              <w:rPr>
                <w:rFonts w:eastAsia="Comic Sans MS" w:cs="Comic Sans MS"/>
              </w:rPr>
            </w:pPr>
            <w:r w:rsidRPr="00523C5F">
              <w:rPr>
                <w:rFonts w:eastAsia="Calibri" w:cs="Calibri"/>
              </w:rPr>
              <w:t xml:space="preserve">Review draft </w:t>
            </w:r>
            <w:r w:rsidR="00D8769D">
              <w:rPr>
                <w:rFonts w:eastAsia="Calibri" w:cs="Calibri"/>
              </w:rPr>
              <w:t>PLC deliverables/timeline</w:t>
            </w:r>
          </w:p>
          <w:p w14:paraId="5504B59A" w14:textId="77777777" w:rsidR="00B8467F" w:rsidRPr="00523C5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5011923" w14:textId="77777777" w:rsidTr="009C078E">
        <w:trPr>
          <w:trHeight w:hRule="exact" w:val="3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EB5" w14:textId="25116FEE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3:30-3:45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5A75" w14:textId="268826F7" w:rsidR="00B8467F" w:rsidRPr="00523C5F" w:rsidRDefault="00B8467F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 w:rsidRPr="00523C5F">
              <w:rPr>
                <w:rFonts w:eastAsia="Calibri" w:cs="Calibri"/>
              </w:rPr>
              <w:t>Review draft plan, timeline, and dates for Regional Principal’s PLC focused on Data Wise</w:t>
            </w:r>
          </w:p>
        </w:tc>
      </w:tr>
      <w:tr w:rsidR="00B8467F" w:rsidRPr="00523C5F" w14:paraId="3EB36E4C" w14:textId="77777777" w:rsidTr="00D8769D">
        <w:trPr>
          <w:trHeight w:hRule="exact" w:val="683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E3D5D" w14:textId="2E0BAD2F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3:45-5:15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A9D8" w14:textId="77777777" w:rsidR="00B8467F" w:rsidRDefault="00B8467F" w:rsidP="00701DF2">
            <w:pPr>
              <w:spacing w:after="0" w:line="240" w:lineRule="auto"/>
              <w:ind w:right="-20"/>
              <w:rPr>
                <w:rFonts w:eastAsia="Calibri" w:cs="Calibri"/>
              </w:rPr>
            </w:pPr>
            <w:r w:rsidRPr="00891827">
              <w:rPr>
                <w:rFonts w:eastAsia="Calibri" w:cs="Calibri"/>
              </w:rPr>
              <w:t>Review draft 2013-2018 Strategic Plan for content, determine next steps for format</w:t>
            </w:r>
            <w:r w:rsidR="002B7AFF">
              <w:rPr>
                <w:rFonts w:eastAsia="Calibri" w:cs="Calibri"/>
              </w:rPr>
              <w:t>:</w:t>
            </w:r>
          </w:p>
          <w:p w14:paraId="4EBA289E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keep?</w:t>
            </w:r>
          </w:p>
          <w:p w14:paraId="0B5A2020" w14:textId="77777777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drop?</w:t>
            </w:r>
          </w:p>
          <w:p w14:paraId="5EDC60C5" w14:textId="11208EDA" w:rsidR="002B7AFF" w:rsidRDefault="002B7AFF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do we create?</w:t>
            </w:r>
          </w:p>
          <w:p w14:paraId="7B0D15CA" w14:textId="77777777" w:rsidR="006A5E5A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Who is responsible?</w:t>
            </w:r>
          </w:p>
          <w:p w14:paraId="4009F20D" w14:textId="4CD69FEB" w:rsidR="006A5E5A" w:rsidRPr="002B7AFF" w:rsidRDefault="006A5E5A" w:rsidP="002B7AFF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right="-20"/>
              <w:rPr>
                <w:rFonts w:eastAsia="Calibri" w:cs="Calibri"/>
              </w:rPr>
            </w:pPr>
            <w:r>
              <w:rPr>
                <w:rFonts w:eastAsia="Calibri" w:cs="Calibri"/>
              </w:rPr>
              <w:t>What is the deadline for task completion?</w:t>
            </w:r>
          </w:p>
          <w:p w14:paraId="0FA78E75" w14:textId="77777777" w:rsidR="00701DF2" w:rsidRPr="00D8769D" w:rsidRDefault="00701DF2" w:rsidP="00701DF2">
            <w:pPr>
              <w:spacing w:after="0" w:line="240" w:lineRule="auto"/>
              <w:ind w:right="-20"/>
              <w:rPr>
                <w:rFonts w:eastAsia="Calibri" w:cs="Calibri"/>
                <w:sz w:val="6"/>
                <w:szCs w:val="6"/>
              </w:rPr>
            </w:pPr>
          </w:p>
          <w:p w14:paraId="0EC46509" w14:textId="78850666" w:rsidR="003E18AF" w:rsidRPr="002B7AFF" w:rsidRDefault="003E18AF" w:rsidP="00701DF2">
            <w:pPr>
              <w:spacing w:after="0" w:line="240" w:lineRule="auto"/>
              <w:ind w:right="-20"/>
              <w:rPr>
                <w:rFonts w:eastAsia="Calibri" w:cs="Calibri"/>
                <w:b/>
              </w:rPr>
            </w:pPr>
            <w:r w:rsidRPr="002B7AFF">
              <w:rPr>
                <w:rFonts w:eastAsia="Calibri" w:cs="Calibri"/>
                <w:b/>
              </w:rPr>
              <w:t>TABLE OF CONTENTS:</w:t>
            </w:r>
          </w:p>
          <w:p w14:paraId="19FB814A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Message from Superintendent, Board Chair and Presidents of Certified and Classified Employee Unions</w:t>
            </w:r>
          </w:p>
          <w:p w14:paraId="609BAFD3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Missoula County Public Schools Board of Trustees</w:t>
            </w:r>
          </w:p>
          <w:p w14:paraId="4FB5177B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Becoming a Professional Learning Community</w:t>
            </w:r>
          </w:p>
          <w:p w14:paraId="71529DC0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Theory of Practice,  Hedgehog Concept</w:t>
            </w:r>
          </w:p>
          <w:p w14:paraId="097AC750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21</w:t>
            </w:r>
            <w:r w:rsidRPr="00D8769D">
              <w:rPr>
                <w:rFonts w:eastAsia="Comic Sans MS" w:cs="Comic Sans MS"/>
                <w:bCs/>
                <w:i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  <w:iCs/>
              </w:rPr>
              <w:t xml:space="preserve"> Century Model of Education</w:t>
            </w:r>
          </w:p>
          <w:p w14:paraId="463D0594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Elements of 21</w:t>
            </w:r>
            <w:r w:rsidRPr="00D8769D">
              <w:rPr>
                <w:rFonts w:eastAsia="Comic Sans MS" w:cs="Comic Sans MS"/>
                <w:b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</w:rPr>
              <w:t xml:space="preserve"> Century Model of Education</w:t>
            </w:r>
          </w:p>
          <w:p w14:paraId="2E0BDD7A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Student Outcomes in the 21</w:t>
            </w:r>
            <w:r w:rsidRPr="00D8769D">
              <w:rPr>
                <w:rFonts w:eastAsia="Comic Sans MS" w:cs="Comic Sans MS"/>
                <w:bCs/>
                <w:vertAlign w:val="superscript"/>
              </w:rPr>
              <w:t>st</w:t>
            </w:r>
            <w:r w:rsidRPr="00D8769D">
              <w:rPr>
                <w:rFonts w:eastAsia="Comic Sans MS" w:cs="Comic Sans MS"/>
                <w:bCs/>
              </w:rPr>
              <w:t xml:space="preserve"> Century Model of Education</w:t>
            </w:r>
          </w:p>
          <w:p w14:paraId="183C5B94" w14:textId="77777777" w:rsidR="00840432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Expectations for Student Learning and Instructor Facilitation</w:t>
            </w:r>
          </w:p>
          <w:p w14:paraId="5E91F077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Beliefs, Mission, Vision, Collective Commitments</w:t>
            </w:r>
          </w:p>
          <w:p w14:paraId="1FC2EBCF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  <w:iCs/>
              </w:rPr>
              <w:t>District Goals</w:t>
            </w:r>
          </w:p>
          <w:p w14:paraId="13DD313B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 xml:space="preserve">  Major Initiatives Implementation Plan:  2013-2018</w:t>
            </w:r>
          </w:p>
          <w:p w14:paraId="27B64D6C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Graduation Matters Missoula Strategic Plan:  2011-2014</w:t>
            </w:r>
          </w:p>
          <w:p w14:paraId="17C4E96D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Facilities Strategic Plan:  2013-2018</w:t>
            </w:r>
          </w:p>
          <w:p w14:paraId="783BAF1F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Technology Plan</w:t>
            </w:r>
          </w:p>
          <w:p w14:paraId="24BA1EC4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Communication Plan</w:t>
            </w:r>
          </w:p>
          <w:p w14:paraId="133B0B44" w14:textId="77777777" w:rsidR="00D8769D" w:rsidRPr="00D8769D" w:rsidRDefault="00D8769D" w:rsidP="00D8769D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right="-14"/>
              <w:rPr>
                <w:rFonts w:eastAsia="Comic Sans MS" w:cs="Comic Sans MS"/>
                <w:bCs/>
              </w:rPr>
            </w:pPr>
            <w:r w:rsidRPr="00D8769D">
              <w:rPr>
                <w:rFonts w:eastAsia="Comic Sans MS" w:cs="Comic Sans MS"/>
                <w:bCs/>
              </w:rPr>
              <w:t>Safety and Security Plans</w:t>
            </w:r>
          </w:p>
          <w:p w14:paraId="46F4F6F8" w14:textId="77777777" w:rsidR="00B8467F" w:rsidRPr="00523C5F" w:rsidRDefault="00B8467F" w:rsidP="00701DF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B8467F" w:rsidRPr="00523C5F" w14:paraId="405D8EBA" w14:textId="77777777" w:rsidTr="00D8769D">
        <w:trPr>
          <w:trHeight w:hRule="exact" w:val="271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2A29" w14:textId="5897A660" w:rsidR="00B8467F" w:rsidRPr="00523C5F" w:rsidRDefault="00B8467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5:15-5:30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247C" w14:textId="788F1FF5" w:rsidR="00B8467F" w:rsidRPr="00523C5F" w:rsidRDefault="00B8467F" w:rsidP="00D8769D">
            <w:pPr>
              <w:tabs>
                <w:tab w:val="left" w:pos="625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Conclude; review/revise agenda for tomorrow’s session (July 31)</w:t>
            </w:r>
            <w:r w:rsidR="00D8769D">
              <w:rPr>
                <w:rFonts w:eastAsia="Calibri" w:cs="Calibri"/>
                <w:spacing w:val="1"/>
                <w:position w:val="1"/>
              </w:rPr>
              <w:tab/>
            </w:r>
          </w:p>
        </w:tc>
      </w:tr>
    </w:tbl>
    <w:p w14:paraId="13737123" w14:textId="236083F2" w:rsidR="00891827" w:rsidRDefault="00891827" w:rsidP="00D8769D">
      <w:pPr>
        <w:rPr>
          <w:rFonts w:eastAsia="Calibri" w:cs="Calibri"/>
          <w:b/>
          <w:i/>
        </w:rPr>
      </w:pPr>
    </w:p>
    <w:sectPr w:rsidR="00891827" w:rsidSect="00D8769D">
      <w:type w:val="continuous"/>
      <w:pgSz w:w="12240" w:h="15840"/>
      <w:pgMar w:top="720" w:right="1080" w:bottom="57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4C64349"/>
    <w:multiLevelType w:val="hybridMultilevel"/>
    <w:tmpl w:val="0548F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0C3D2AAF"/>
    <w:multiLevelType w:val="hybridMultilevel"/>
    <w:tmpl w:val="89EA615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EBC7423"/>
    <w:multiLevelType w:val="hybridMultilevel"/>
    <w:tmpl w:val="54268B9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08F60CE"/>
    <w:multiLevelType w:val="hybridMultilevel"/>
    <w:tmpl w:val="2F20653A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1CB44BCD"/>
    <w:multiLevelType w:val="hybridMultilevel"/>
    <w:tmpl w:val="976EEAAC"/>
    <w:lvl w:ilvl="0" w:tplc="81BC85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8C204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64F0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67D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E8C1D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DEDA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5CBB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8C2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92CF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F8755E"/>
    <w:multiLevelType w:val="hybridMultilevel"/>
    <w:tmpl w:val="E9120FA8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29C7F33"/>
    <w:multiLevelType w:val="hybridMultilevel"/>
    <w:tmpl w:val="1250F21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CFCC6BD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2EB47EBF"/>
    <w:multiLevelType w:val="hybridMultilevel"/>
    <w:tmpl w:val="7EB8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B129F"/>
    <w:multiLevelType w:val="hybridMultilevel"/>
    <w:tmpl w:val="2DB024EA"/>
    <w:lvl w:ilvl="0" w:tplc="7D8CC04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F2049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4876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864F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2178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50D17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482F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81ACD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E1E6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CD51E7"/>
    <w:multiLevelType w:val="hybridMultilevel"/>
    <w:tmpl w:val="940C372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37CB2122"/>
    <w:multiLevelType w:val="hybridMultilevel"/>
    <w:tmpl w:val="90C8BFE4"/>
    <w:lvl w:ilvl="0" w:tplc="0409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997666"/>
    <w:multiLevelType w:val="hybridMultilevel"/>
    <w:tmpl w:val="FD346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9"/>
  </w:num>
  <w:num w:numId="4">
    <w:abstractNumId w:val="0"/>
  </w:num>
  <w:num w:numId="5">
    <w:abstractNumId w:val="15"/>
  </w:num>
  <w:num w:numId="6">
    <w:abstractNumId w:val="10"/>
  </w:num>
  <w:num w:numId="7">
    <w:abstractNumId w:val="2"/>
  </w:num>
  <w:num w:numId="8">
    <w:abstractNumId w:val="1"/>
  </w:num>
  <w:num w:numId="9">
    <w:abstractNumId w:val="12"/>
  </w:num>
  <w:num w:numId="10">
    <w:abstractNumId w:val="11"/>
  </w:num>
  <w:num w:numId="11">
    <w:abstractNumId w:val="18"/>
  </w:num>
  <w:num w:numId="12">
    <w:abstractNumId w:val="13"/>
  </w:num>
  <w:num w:numId="13">
    <w:abstractNumId w:val="7"/>
  </w:num>
  <w:num w:numId="14">
    <w:abstractNumId w:val="5"/>
  </w:num>
  <w:num w:numId="15">
    <w:abstractNumId w:val="14"/>
  </w:num>
  <w:num w:numId="16">
    <w:abstractNumId w:val="8"/>
  </w:num>
  <w:num w:numId="17">
    <w:abstractNumId w:val="3"/>
  </w:num>
  <w:num w:numId="18">
    <w:abstractNumId w:val="4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1324B"/>
    <w:rsid w:val="0012344F"/>
    <w:rsid w:val="001923DA"/>
    <w:rsid w:val="001C78E6"/>
    <w:rsid w:val="00206953"/>
    <w:rsid w:val="00243062"/>
    <w:rsid w:val="0026520D"/>
    <w:rsid w:val="002970A9"/>
    <w:rsid w:val="002B7AFF"/>
    <w:rsid w:val="003234D8"/>
    <w:rsid w:val="00334AE6"/>
    <w:rsid w:val="003628C7"/>
    <w:rsid w:val="003E18AF"/>
    <w:rsid w:val="003E5176"/>
    <w:rsid w:val="003F3CCC"/>
    <w:rsid w:val="004A3DDE"/>
    <w:rsid w:val="004D6FBF"/>
    <w:rsid w:val="00523C5F"/>
    <w:rsid w:val="00525A12"/>
    <w:rsid w:val="005B357F"/>
    <w:rsid w:val="00671505"/>
    <w:rsid w:val="006A5E5A"/>
    <w:rsid w:val="00701DF2"/>
    <w:rsid w:val="00767646"/>
    <w:rsid w:val="007A57D8"/>
    <w:rsid w:val="007B72CB"/>
    <w:rsid w:val="00805470"/>
    <w:rsid w:val="008076B9"/>
    <w:rsid w:val="00840432"/>
    <w:rsid w:val="00891827"/>
    <w:rsid w:val="008D37CD"/>
    <w:rsid w:val="00901B39"/>
    <w:rsid w:val="0094302A"/>
    <w:rsid w:val="009C078E"/>
    <w:rsid w:val="00A412A5"/>
    <w:rsid w:val="00AA4CC2"/>
    <w:rsid w:val="00AD25FB"/>
    <w:rsid w:val="00B45E79"/>
    <w:rsid w:val="00B5170C"/>
    <w:rsid w:val="00B70452"/>
    <w:rsid w:val="00B8467F"/>
    <w:rsid w:val="00C068B2"/>
    <w:rsid w:val="00C37DDD"/>
    <w:rsid w:val="00C4178D"/>
    <w:rsid w:val="00D26FAC"/>
    <w:rsid w:val="00D87187"/>
    <w:rsid w:val="00D8769D"/>
    <w:rsid w:val="00D91833"/>
    <w:rsid w:val="00E15BC7"/>
    <w:rsid w:val="00E37F67"/>
    <w:rsid w:val="00E97978"/>
    <w:rsid w:val="00EB3F9F"/>
    <w:rsid w:val="00EE5B78"/>
    <w:rsid w:val="00F46306"/>
    <w:rsid w:val="00F8624A"/>
    <w:rsid w:val="00F90D32"/>
    <w:rsid w:val="00FD0955"/>
    <w:rsid w:val="00FD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742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61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7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36788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285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800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6564BDD-7E7C-467C-BE23-25F161D5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3</cp:revision>
  <dcterms:created xsi:type="dcterms:W3CDTF">2013-07-30T17:54:00Z</dcterms:created>
  <dcterms:modified xsi:type="dcterms:W3CDTF">2013-07-30T17:57:00Z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